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48B5" w14:textId="40D148AE" w:rsidR="00052A29" w:rsidRP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911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5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911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09.02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4D8C39B8" w14:textId="3DFFE544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środków otrzymanych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2023 roku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Pomocy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dofinansowani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 zadań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bieżących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obywateli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Ukrainy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637BE67" w14:textId="77777777" w:rsidR="00164494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14 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15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12 marca 2022 r. o pomocy obywatelom Ukrainy              w związku z konfliktem zbrojnym na terytorium tego państwa (Dz. U. z 2022r. poz. 583 z </w:t>
      </w:r>
      <w:proofErr w:type="spellStart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6AA15602" w14:textId="230DDF2E" w:rsidR="00052A29" w:rsidRPr="00052A29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4A6D84DC" w14:textId="77777777" w:rsidR="00097BCC" w:rsidRDefault="00052A29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>§ 1.</w:t>
      </w:r>
      <w:r w:rsidR="00D47AB0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W celu gromadzenia środków otrzymanych z Funduszu Pomocy  wyodrębni</w:t>
      </w:r>
      <w:r w:rsidR="00F2486F">
        <w:rPr>
          <w:b/>
          <w:lang w:eastAsia="pl-PL"/>
        </w:rPr>
        <w:t>ono</w:t>
      </w:r>
      <w:r w:rsidR="00097BCC">
        <w:rPr>
          <w:b/>
          <w:lang w:eastAsia="pl-PL"/>
        </w:rPr>
        <w:t xml:space="preserve"> rachunek bankowy o </w:t>
      </w:r>
      <w:r w:rsidR="00097BCC" w:rsidRPr="00F2486F">
        <w:rPr>
          <w:b/>
          <w:u w:val="single"/>
          <w:lang w:eastAsia="pl-PL"/>
        </w:rPr>
        <w:t xml:space="preserve">Nr </w:t>
      </w:r>
      <w:r w:rsidR="00F2486F" w:rsidRPr="00F2486F">
        <w:rPr>
          <w:b/>
          <w:u w:val="single"/>
          <w:lang w:eastAsia="pl-PL"/>
        </w:rPr>
        <w:t>86 9115 0002 0060 0600 0215 0083</w:t>
      </w:r>
      <w:r w:rsidR="00F2486F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prowadzony w Banku Spółdzielczym                                w Radomiu, Oddział w Stromcu.</w:t>
      </w:r>
    </w:p>
    <w:p w14:paraId="668EC89B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0EB2D69A" w14:textId="7777777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2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Na rachunek, o którym mowa w 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>, wpły</w:t>
      </w:r>
      <w:r w:rsidR="00F2486F">
        <w:rPr>
          <w:b/>
          <w:lang w:eastAsia="pl-PL"/>
        </w:rPr>
        <w:t xml:space="preserve">wają </w:t>
      </w:r>
      <w:r>
        <w:rPr>
          <w:b/>
          <w:lang w:eastAsia="pl-PL"/>
        </w:rPr>
        <w:t>środki na finansowanie lub dofinansowanie realizacji zadań na rzecz pomocy Ukrainie , w ramach planu finansowego tego rachunku.</w:t>
      </w:r>
    </w:p>
    <w:p w14:paraId="7DDF81D2" w14:textId="77777777" w:rsidR="00FA48B0" w:rsidRDefault="00FA48B0" w:rsidP="00FA48B0">
      <w:pPr>
        <w:pStyle w:val="Bezodstpw"/>
        <w:jc w:val="both"/>
        <w:rPr>
          <w:b/>
          <w:lang w:eastAsia="pl-PL"/>
        </w:rPr>
      </w:pPr>
    </w:p>
    <w:p w14:paraId="0284581E" w14:textId="30321693" w:rsidR="00FA48B0" w:rsidRDefault="00FA48B0" w:rsidP="00FA48B0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3. Środki finansowe otrzymane na wskazany w § </w:t>
      </w:r>
      <w:r w:rsidR="00950183">
        <w:rPr>
          <w:b/>
          <w:lang w:eastAsia="pl-PL"/>
        </w:rPr>
        <w:t>1</w:t>
      </w:r>
      <w:r>
        <w:rPr>
          <w:b/>
          <w:lang w:eastAsia="pl-PL"/>
        </w:rPr>
        <w:t xml:space="preserve"> rachunek bankowy są przekazywane na wyodrębniony rachunek jednostki GOPS, o Nr 70 9115 0002 0060 0600 3812 0008 w celu realizacji powierzonego zadania</w:t>
      </w:r>
      <w:r w:rsidR="003973D1">
        <w:rPr>
          <w:b/>
          <w:lang w:eastAsia="pl-PL"/>
        </w:rPr>
        <w:t xml:space="preserve"> w zakresie wypłaty świadczeń pieniężnych z art. 13 ustawy tj.  na zakwaterowanie i wyżywienie obywateli z Ukrainy. </w:t>
      </w:r>
      <w:r>
        <w:rPr>
          <w:b/>
          <w:lang w:eastAsia="pl-PL"/>
        </w:rPr>
        <w:t xml:space="preserve"> </w:t>
      </w:r>
    </w:p>
    <w:p w14:paraId="344F5823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5D381C09" w14:textId="2A73B765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4. Środki finansowe za nadanie numeru PESEL obywatelom Ukrainy otrzymane na rachunek wskazanym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są przekazywane na rachunek podstawowy Urzędu Gminy o Nr 69 9115 0002 0060 0600 0215 0001  jako refundacja poniesionych wydatków na wynagrodzenia i pochodne od wynagrodzeń pracowników zajmujących się bezpośrednio obsługą tego zadania w Urzędzie Gminy. </w:t>
      </w:r>
    </w:p>
    <w:p w14:paraId="4C985CEF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0C322A99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5. Na wskazany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rachunek bankowy są przekazywane środki finansowe otrzymane na dodatkowe zajęcia oświatowe dla dzieci z Ukrainy, które wpływają do gmina na rachunek podstawowy o Nr 69 9115 0002 0060 0600 0215 0001 a następnie zgodnie z planem wydatków opracowanym przez poszczególne szkoły są przekazywane na rachunki bankowe do poszczególnych jednostek oświatowych w celu ich wydatkowania. </w:t>
      </w:r>
    </w:p>
    <w:p w14:paraId="7B98E707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3E3E145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6. Wszystkie jednostki organizacyjne otrzymujące środki na wydatki z Funduszu Pomocy są zobowiązane do prowadzenia szczegółowej wyodrębnionej ewidencji księgowej w celach sprawozdawczych i kontrolnych. Niewydatkowane środki finansowe z Funduszu Pomocy należy zwrócić do Gminy w ustawowym terminie. </w:t>
      </w:r>
    </w:p>
    <w:p w14:paraId="4845D2EE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9B9DD83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7. Kierownicy poszczególnych jednostek organizacyjnych gminy są odpowiedzialni za prawidłowe ewidencjonowanie, wydatkowanie i rozliczenie otrzymanych środków z Funduszu Pomocy.    </w:t>
      </w:r>
    </w:p>
    <w:p w14:paraId="0C98CE89" w14:textId="77777777" w:rsidR="00264AF6" w:rsidRDefault="00264AF6" w:rsidP="00FA48B0">
      <w:pPr>
        <w:pStyle w:val="Bezodstpw"/>
        <w:jc w:val="both"/>
        <w:rPr>
          <w:b/>
          <w:lang w:eastAsia="pl-PL"/>
        </w:rPr>
      </w:pPr>
    </w:p>
    <w:p w14:paraId="2A353012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5581ECB8" w14:textId="15771B95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 w:rsidR="00264AF6">
        <w:rPr>
          <w:b/>
          <w:lang w:eastAsia="pl-PL"/>
        </w:rPr>
        <w:t>8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Plan finansowy rachunku środków z Funduszu Pomocy</w:t>
      </w:r>
      <w:r w:rsidR="00A608AB">
        <w:rPr>
          <w:b/>
          <w:lang w:eastAsia="pl-PL"/>
        </w:rPr>
        <w:t xml:space="preserve"> na rok 2023 </w:t>
      </w:r>
      <w:r>
        <w:rPr>
          <w:b/>
          <w:lang w:eastAsia="pl-PL"/>
        </w:rPr>
        <w:t xml:space="preserve"> prz</w:t>
      </w:r>
      <w:r w:rsidR="00670B6D">
        <w:rPr>
          <w:b/>
          <w:lang w:eastAsia="pl-PL"/>
        </w:rPr>
        <w:t>e</w:t>
      </w:r>
      <w:r>
        <w:rPr>
          <w:b/>
          <w:lang w:eastAsia="pl-PL"/>
        </w:rPr>
        <w:t>dstawia się następująco:</w:t>
      </w:r>
    </w:p>
    <w:p w14:paraId="746338F0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567"/>
        <w:gridCol w:w="4537"/>
        <w:gridCol w:w="1559"/>
      </w:tblGrid>
      <w:tr w:rsidR="00EC187C" w:rsidRPr="00052A29" w14:paraId="46D05BF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72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3A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AE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78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9E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A3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EC187C" w:rsidRPr="00052A29" w14:paraId="530B8CB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CC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A3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FB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BF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AC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623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187C" w:rsidRPr="00052A29" w14:paraId="0AED1930" w14:textId="77777777" w:rsidTr="00A608AB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10D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7E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2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FCC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5EC" w14:textId="662F2EB9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D24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351F68" w:rsidRPr="00052A29" w14:paraId="2FD02F1C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0AB2" w14:textId="6617040C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otrzymane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3AB6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EC187C" w:rsidRPr="00F2486F" w14:paraId="115FCAB5" w14:textId="77777777" w:rsidTr="00A608AB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EA2" w14:textId="0F45DA78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6CF" w14:textId="04C957D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164" w14:textId="12D5F764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A06" w14:textId="694BC8FA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13" w14:textId="41B99818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nadanie Nr PESEL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na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świadczenia z art. 13 ust. 2 ustawy w kwocie </w:t>
            </w:r>
            <w:r w:rsidR="00DA1F94">
              <w:rPr>
                <w:rFonts w:ascii="Times New Roman" w:hAnsi="Times New Roman" w:cs="Times New Roman"/>
                <w:color w:val="000000"/>
              </w:rPr>
              <w:t>0,00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zł, na obs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ługę świadczeń z art. 13 ust. 2 ustawy w kwocie </w:t>
            </w:r>
            <w:r w:rsidR="00DA1F94">
              <w:rPr>
                <w:rFonts w:ascii="Times New Roman" w:hAnsi="Times New Roman" w:cs="Times New Roman"/>
                <w:color w:val="000000"/>
              </w:rPr>
              <w:t>0,00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F1F9" w14:textId="40CD5C1A" w:rsidR="00031A4C" w:rsidRDefault="00DA1F94" w:rsidP="007E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130,85</w:t>
            </w:r>
          </w:p>
        </w:tc>
      </w:tr>
      <w:tr w:rsidR="00EC187C" w:rsidRPr="00F2486F" w14:paraId="7A6CAD2F" w14:textId="77777777" w:rsidTr="00A608AB">
        <w:trPr>
          <w:trHeight w:val="109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C14C" w14:textId="3B49669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53A1" w14:textId="377DB407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B38" w14:textId="7A3EA7F6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431" w14:textId="53E5EBB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3544" w14:textId="38656E03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zadania oświatowe w kwocie </w:t>
            </w:r>
            <w:r w:rsidR="00911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5 822,00</w:t>
            </w:r>
            <w:r w:rsidR="00031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FD2A" w14:textId="3B00DBDD" w:rsidR="008E28D3" w:rsidRDefault="00911CF5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5 822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14:paraId="5BC046E5" w14:textId="68E9ECCA" w:rsidR="007E783E" w:rsidRDefault="007E783E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51F68" w:rsidRPr="00052A29" w14:paraId="04DEDB30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AB23" w14:textId="6955C153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2100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1A4C" w:rsidRPr="00CD2AC2" w14:paraId="7FEC529C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392" w14:textId="63106327" w:rsidR="00031A4C" w:rsidRDefault="00031A4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A64" w14:textId="1EC57304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A91" w14:textId="3AC6BB9B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27" w14:textId="7FAE2695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223" w14:textId="345FDA60" w:rsidR="00031A4C" w:rsidRPr="00C96D84" w:rsidRDefault="00031A4C" w:rsidP="00F1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związane z udzieleniem pomocy obywatelom Ukrainy ( w tym: środki </w:t>
            </w:r>
            <w:r w:rsidR="00563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świadczenia z art. 13 ust. 2 ustawy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563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A2EE" w14:textId="7853304C" w:rsidR="00031A4C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09BC5F70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F32" w14:textId="76C251AE" w:rsidR="00532F75" w:rsidRDefault="00532F7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C33" w14:textId="0A03E0C6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4F7" w14:textId="0372E083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BE9" w14:textId="615791CC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DDD" w14:textId="17792086" w:rsidR="00532F75" w:rsidRPr="00C96D84" w:rsidRDefault="00532F7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towarów ( w szczególności materiałów, leków, żywności ) w związku z pomocą obywatelom Ukrainy (</w:t>
            </w:r>
            <w:r w:rsidR="00A81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na świadczenia z art. 13 ust. 2 ustawy – obsługa zadania zakwaterowania i wyżywienia obywateli Ukrainy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76C" w14:textId="13EB637F" w:rsidR="00532F75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F22131" w:rsidRPr="00CD2AC2" w14:paraId="10B9AD14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22F" w14:textId="644F0491" w:rsidR="00F22131" w:rsidRDefault="00F2213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A4B" w14:textId="5143236C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F3" w14:textId="388EB83B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309" w14:textId="54F8DAB4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342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F5B" w14:textId="1F700275" w:rsidR="00F22131" w:rsidRPr="00C96D84" w:rsidRDefault="00342C36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związanych z pomocą obywatelom Ukrainy ( w tym: środki </w:t>
            </w:r>
            <w:r w:rsidR="00F22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 – obsługa zadania zakwaterowanie i wyżywienia obywateli Ukrainy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4CDE" w14:textId="6BB143F0" w:rsidR="00F22131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494D80F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B45" w14:textId="2F1085D2" w:rsidR="006D75FB" w:rsidRDefault="006D75FB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C02" w14:textId="650B3D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FAE" w14:textId="4DA648CC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FDE" w14:textId="474054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055" w14:textId="5E86629A" w:rsidR="006D75FB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i uposażenia wypłacane w związku z pomocą obywatelom Ukrainy ( w tym: środki na nadanie numeru PESEL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77B3" w14:textId="4ED2F3BC" w:rsidR="006D75FB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110,00</w:t>
            </w:r>
          </w:p>
        </w:tc>
      </w:tr>
      <w:tr w:rsidR="00EC187C" w:rsidRPr="00CD2AC2" w14:paraId="0D1F7F49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70B" w14:textId="6EE2E1C5" w:rsidR="00B71AC1" w:rsidRPr="00C96D84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B83" w14:textId="7853925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440" w14:textId="3C42C58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5EA" w14:textId="1C7DD81E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739C" w14:textId="4AA6649D" w:rsidR="00B71AC1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i inne pochodne od wynagrodzeń pracowników wypłacanych w związku z pomocą obywatelom Ukrainy ( w tym: środki na nadanie nr PESEL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D3BB" w14:textId="3666E7EF" w:rsidR="00B71AC1" w:rsidRPr="00CD2AC2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20,85</w:t>
            </w:r>
          </w:p>
        </w:tc>
      </w:tr>
      <w:tr w:rsidR="00EC187C" w:rsidRPr="00CD2AC2" w14:paraId="1D6A3EA6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2CD" w14:textId="3801F83E" w:rsidR="003C0DD5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96F" w14:textId="654B8333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CB53" w14:textId="432CCA95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0B3C" w14:textId="7B57A40E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197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0610" w14:textId="765BC220" w:rsidR="003C0DD5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towarów ( w szczególności materiałów, leków, żywności ) w związku z pomocą obywatelom Ukrainy ( w tym: środki na zadania oświatowe 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kwocie </w:t>
            </w:r>
            <w:r w:rsidR="00911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1 713,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8B06" w14:textId="4CB7EB65" w:rsidR="003C0DD5" w:rsidRDefault="00911CF5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1 713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CD2AC2" w14:paraId="05660E8B" w14:textId="77777777" w:rsidTr="00A608AB">
        <w:trPr>
          <w:trHeight w:val="83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90A" w14:textId="3163AA7C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27A7" w14:textId="1ED9F106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1566" w14:textId="24D91425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BAD4" w14:textId="6D83F8F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984" w14:textId="3145169E" w:rsidR="0094270D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związanych z pomocą obywatelom Ukrainy ( w tym: środki na zadania oświatowe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5FE7" w14:textId="61F5A13D" w:rsidR="0094270D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9FCCB77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96F" w14:textId="4EEA4614" w:rsidR="00197ADC" w:rsidRDefault="00197AD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6566" w14:textId="31AC9C1A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702" w14:textId="2A51BD73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753" w14:textId="18957C28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83D" w14:textId="40C631A2" w:rsidR="00197ADC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nauczycieli wypłacane 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B7D91" w14:textId="5C5CD3BE" w:rsidR="00197ADC" w:rsidRDefault="00251673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1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435,00</w:t>
            </w:r>
          </w:p>
        </w:tc>
      </w:tr>
      <w:tr w:rsidR="00EC187C" w:rsidRPr="00CD2AC2" w14:paraId="78D9D95E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547A" w14:textId="72A725F3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D9D" w14:textId="75D1B7AD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350" w14:textId="4AE1F92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087" w14:textId="2D4E9364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CB4A" w14:textId="62EF78D8" w:rsidR="0094270D" w:rsidRPr="00C96D84" w:rsidRDefault="00BD6363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i inne pochodne od wynagrodzeń pracowników wypłacanych 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8D41" w14:textId="20D6408B" w:rsidR="0094270D" w:rsidRDefault="00911CF5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674,00</w:t>
            </w:r>
          </w:p>
        </w:tc>
      </w:tr>
      <w:tr w:rsidR="00EC187C" w:rsidRPr="0095582C" w14:paraId="6055C407" w14:textId="77777777" w:rsidTr="00A608AB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1179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220D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376C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F6E2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3557" w14:textId="4CD1A88B" w:rsidR="00DD6638" w:rsidRPr="00C96D84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FA30" w14:textId="77777777" w:rsidR="00DD6638" w:rsidRPr="0095582C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297D239E" w14:textId="77777777" w:rsidR="00911CF5" w:rsidRDefault="00911CF5" w:rsidP="00A608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BEC2FBD" w14:textId="77777777" w:rsidR="00DB54F1" w:rsidRPr="00052A29" w:rsidRDefault="00911CF5" w:rsidP="00DB5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>
        <w:rPr>
          <w:rFonts w:ascii="Times New Roman" w:hAnsi="Times New Roman" w:cs="Times New Roman"/>
          <w:b/>
          <w:lang w:eastAsia="pl-PL"/>
        </w:rPr>
        <w:t>9</w:t>
      </w:r>
      <w:r w:rsidRPr="003973D1">
        <w:rPr>
          <w:rFonts w:ascii="Times New Roman" w:hAnsi="Times New Roman" w:cs="Times New Roman"/>
          <w:b/>
          <w:lang w:eastAsia="pl-PL"/>
        </w:rPr>
        <w:t>.</w:t>
      </w:r>
      <w:r w:rsidR="00DB54F1" w:rsidRPr="00DB54F1">
        <w:rPr>
          <w:b/>
          <w:lang w:eastAsia="pl-PL"/>
        </w:rPr>
        <w:t xml:space="preserve"> </w:t>
      </w:r>
      <w:r w:rsidR="00DB54F1">
        <w:rPr>
          <w:b/>
          <w:lang w:eastAsia="pl-PL"/>
        </w:rPr>
        <w:t xml:space="preserve">Traci moc Zarządzenie Nr 5.2023.K z dnia 31.01.2023 w sprawie </w:t>
      </w:r>
      <w:r w:rsidR="00DB5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planu finansowego środków otrzymanych w 2023 roku z Funduszu Pomocy w celu finansowania lub dofinansowania realizacji zadań bieżących na rzecz obywateli Ukrainy</w:t>
      </w:r>
      <w:r w:rsidR="00DB54F1"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F98DCA9" w14:textId="756745EF" w:rsidR="000B5578" w:rsidRDefault="00CD2AC2" w:rsidP="00A6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 w:rsidR="00911CF5">
        <w:rPr>
          <w:rFonts w:ascii="Times New Roman" w:hAnsi="Times New Roman" w:cs="Times New Roman"/>
          <w:b/>
          <w:lang w:eastAsia="pl-PL"/>
        </w:rPr>
        <w:t>10</w:t>
      </w:r>
      <w:r w:rsidRPr="003973D1">
        <w:rPr>
          <w:rFonts w:ascii="Times New Roman" w:hAnsi="Times New Roman" w:cs="Times New Roman"/>
          <w:b/>
          <w:lang w:eastAsia="pl-PL"/>
        </w:rPr>
        <w:t xml:space="preserve">.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64500B8D" w14:textId="08099C36" w:rsidR="0009750C" w:rsidRDefault="0009750C" w:rsidP="0009750C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    </w:t>
      </w:r>
      <w:r>
        <w:t xml:space="preserve">          </w:t>
      </w:r>
      <w:r>
        <w:t xml:space="preserve">WÓJT </w:t>
      </w:r>
    </w:p>
    <w:p w14:paraId="6DD810C3" w14:textId="77777777" w:rsidR="0009750C" w:rsidRDefault="0009750C" w:rsidP="0009750C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665B4CEC" w14:textId="77777777" w:rsidR="0009750C" w:rsidRPr="00CD2AC2" w:rsidRDefault="0009750C" w:rsidP="00A608AB">
      <w:pPr>
        <w:spacing w:before="100" w:beforeAutospacing="1" w:after="100" w:afterAutospacing="1" w:line="240" w:lineRule="auto"/>
        <w:jc w:val="both"/>
        <w:rPr>
          <w:b/>
          <w:lang w:eastAsia="pl-PL"/>
        </w:rPr>
      </w:pPr>
    </w:p>
    <w:sectPr w:rsidR="0009750C" w:rsidRPr="00CD2AC2" w:rsidSect="00DD6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DC87" w14:textId="77777777" w:rsidR="007E783E" w:rsidRDefault="007E783E" w:rsidP="007E783E">
      <w:pPr>
        <w:spacing w:after="0" w:line="240" w:lineRule="auto"/>
      </w:pPr>
      <w:r>
        <w:separator/>
      </w:r>
    </w:p>
  </w:endnote>
  <w:endnote w:type="continuationSeparator" w:id="0">
    <w:p w14:paraId="32F7C987" w14:textId="77777777" w:rsidR="007E783E" w:rsidRDefault="007E783E" w:rsidP="007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F34" w14:textId="77777777" w:rsidR="007E783E" w:rsidRDefault="007E783E" w:rsidP="007E783E">
      <w:pPr>
        <w:spacing w:after="0" w:line="240" w:lineRule="auto"/>
      </w:pPr>
      <w:r>
        <w:separator/>
      </w:r>
    </w:p>
  </w:footnote>
  <w:footnote w:type="continuationSeparator" w:id="0">
    <w:p w14:paraId="3D71B757" w14:textId="77777777" w:rsidR="007E783E" w:rsidRDefault="007E783E" w:rsidP="007E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24775"/>
    <w:rsid w:val="00031A4C"/>
    <w:rsid w:val="000375EF"/>
    <w:rsid w:val="00052A29"/>
    <w:rsid w:val="00061CC0"/>
    <w:rsid w:val="0009750C"/>
    <w:rsid w:val="00097BCC"/>
    <w:rsid w:val="000B5578"/>
    <w:rsid w:val="000B7802"/>
    <w:rsid w:val="00143E0D"/>
    <w:rsid w:val="00164494"/>
    <w:rsid w:val="00176AD6"/>
    <w:rsid w:val="00190932"/>
    <w:rsid w:val="00197ADC"/>
    <w:rsid w:val="001F1DDC"/>
    <w:rsid w:val="001F1FF8"/>
    <w:rsid w:val="00221742"/>
    <w:rsid w:val="0023610D"/>
    <w:rsid w:val="00251673"/>
    <w:rsid w:val="002640CC"/>
    <w:rsid w:val="00264AF6"/>
    <w:rsid w:val="00280C78"/>
    <w:rsid w:val="00336A0E"/>
    <w:rsid w:val="00342C36"/>
    <w:rsid w:val="00351F68"/>
    <w:rsid w:val="003973D1"/>
    <w:rsid w:val="003C0DD5"/>
    <w:rsid w:val="003D3932"/>
    <w:rsid w:val="004149F1"/>
    <w:rsid w:val="00450F4E"/>
    <w:rsid w:val="00474F61"/>
    <w:rsid w:val="004C28E9"/>
    <w:rsid w:val="004D0F68"/>
    <w:rsid w:val="00532F75"/>
    <w:rsid w:val="00563266"/>
    <w:rsid w:val="0057313A"/>
    <w:rsid w:val="005A72D9"/>
    <w:rsid w:val="005F0CDF"/>
    <w:rsid w:val="00651941"/>
    <w:rsid w:val="00670B6D"/>
    <w:rsid w:val="006B04BF"/>
    <w:rsid w:val="006B11BB"/>
    <w:rsid w:val="006D75FB"/>
    <w:rsid w:val="006E3CA1"/>
    <w:rsid w:val="00717F01"/>
    <w:rsid w:val="00735AC3"/>
    <w:rsid w:val="00740830"/>
    <w:rsid w:val="007D4BE6"/>
    <w:rsid w:val="007E783E"/>
    <w:rsid w:val="0081708B"/>
    <w:rsid w:val="00874E92"/>
    <w:rsid w:val="00884C2F"/>
    <w:rsid w:val="008C477D"/>
    <w:rsid w:val="008E28D3"/>
    <w:rsid w:val="0090254C"/>
    <w:rsid w:val="00911CF5"/>
    <w:rsid w:val="00940F02"/>
    <w:rsid w:val="0094270D"/>
    <w:rsid w:val="00950183"/>
    <w:rsid w:val="0095582C"/>
    <w:rsid w:val="00987207"/>
    <w:rsid w:val="00A00F9A"/>
    <w:rsid w:val="00A1787F"/>
    <w:rsid w:val="00A608AB"/>
    <w:rsid w:val="00A81981"/>
    <w:rsid w:val="00AF1B72"/>
    <w:rsid w:val="00B528B1"/>
    <w:rsid w:val="00B54A74"/>
    <w:rsid w:val="00B71AC1"/>
    <w:rsid w:val="00BA3FC6"/>
    <w:rsid w:val="00BC225E"/>
    <w:rsid w:val="00BD6363"/>
    <w:rsid w:val="00C31B38"/>
    <w:rsid w:val="00C60E96"/>
    <w:rsid w:val="00C96D84"/>
    <w:rsid w:val="00CB4C1E"/>
    <w:rsid w:val="00CD2AC2"/>
    <w:rsid w:val="00D0095D"/>
    <w:rsid w:val="00D02810"/>
    <w:rsid w:val="00D052C7"/>
    <w:rsid w:val="00D47AB0"/>
    <w:rsid w:val="00D9090A"/>
    <w:rsid w:val="00D95C6E"/>
    <w:rsid w:val="00DA1F94"/>
    <w:rsid w:val="00DB54F1"/>
    <w:rsid w:val="00DD6638"/>
    <w:rsid w:val="00EC187C"/>
    <w:rsid w:val="00F120A7"/>
    <w:rsid w:val="00F159A1"/>
    <w:rsid w:val="00F22131"/>
    <w:rsid w:val="00F2486F"/>
    <w:rsid w:val="00F30687"/>
    <w:rsid w:val="00F50F35"/>
    <w:rsid w:val="00F60FEA"/>
    <w:rsid w:val="00FA48B0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1D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3E"/>
  </w:style>
  <w:style w:type="paragraph" w:styleId="Stopka">
    <w:name w:val="footer"/>
    <w:basedOn w:val="Normalny"/>
    <w:link w:val="Stopka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67</cp:revision>
  <cp:lastPrinted>2023-05-02T13:39:00Z</cp:lastPrinted>
  <dcterms:created xsi:type="dcterms:W3CDTF">2020-10-22T06:40:00Z</dcterms:created>
  <dcterms:modified xsi:type="dcterms:W3CDTF">2023-07-11T07:14:00Z</dcterms:modified>
</cp:coreProperties>
</file>